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D0C08" w14:textId="32990F35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 w:rsidR="0084557B">
            <w:rPr>
              <w:b/>
              <w:smallCaps/>
              <w:color w:val="000000"/>
              <w:sz w:val="24"/>
              <w:szCs w:val="24"/>
            </w:rPr>
            <w:t>I</w:t>
          </w:r>
          <w:r>
            <w:rPr>
              <w:b/>
              <w:smallCaps/>
              <w:color w:val="000000"/>
              <w:sz w:val="24"/>
              <w:szCs w:val="24"/>
            </w:rPr>
            <w:t>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CFA8CAC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  <w:r w:rsidR="00E816FC">
        <w:rPr>
          <w:b/>
          <w:smallCaps/>
          <w:color w:val="000000"/>
          <w:sz w:val="24"/>
          <w:szCs w:val="24"/>
        </w:rPr>
        <w:t xml:space="preserve"> – EDITAL 001/2024</w:t>
      </w:r>
    </w:p>
    <w:p w14:paraId="17D08D99" w14:textId="77777777" w:rsidR="00A565D2" w:rsidRPr="00AC6C8E" w:rsidRDefault="002C65FD" w:rsidP="0051111F">
      <w:pPr>
        <w:spacing w:before="120" w:after="120" w:line="240" w:lineRule="auto"/>
        <w:ind w:right="120"/>
        <w:rPr>
          <w:color w:val="000000"/>
          <w:sz w:val="16"/>
          <w:szCs w:val="16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4070"/>
        <w:gridCol w:w="2826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355AC158" w:rsidR="00A565D2" w:rsidRDefault="009111E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TABELA 01 - </w:t>
            </w:r>
            <w:r w:rsidR="002C65FD"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0A0485A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4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00A0485A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4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E49A73" w14:textId="77777777" w:rsidR="00C60EA7" w:rsidRDefault="00C60EA7" w:rsidP="00C60EA7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BD74028" w14:textId="116CE6F2" w:rsidR="0084557B" w:rsidRDefault="002C65FD" w:rsidP="00C60EA7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</w:t>
            </w:r>
            <w:r w:rsidR="0084557B">
              <w:rPr>
                <w:b/>
                <w:color w:val="000000"/>
                <w:sz w:val="24"/>
                <w:szCs w:val="24"/>
              </w:rPr>
              <w:t>stificativa e metas do projeto:</w:t>
            </w:r>
            <w:r>
              <w:rPr>
                <w:b/>
                <w:color w:val="000000"/>
                <w:sz w:val="24"/>
                <w:szCs w:val="24"/>
              </w:rPr>
              <w:t> </w:t>
            </w:r>
          </w:p>
          <w:p w14:paraId="260FD448" w14:textId="0AF45E6D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</w:sdtPr>
              <w:sdtEndPr/>
              <w:sdtContent>
                <w:sdt>
                  <w:sdtPr>
                    <w:tag w:val="goog_rdk_6"/>
                    <w:id w:val="-320274980"/>
                  </w:sdtPr>
                  <w:sdtEndPr/>
                  <w:sdtContent>
                    <w:r w:rsidR="0084557B">
                      <w:rPr>
                        <w:color w:val="000000"/>
                        <w:sz w:val="24"/>
                        <w:szCs w:val="24"/>
                      </w:rPr>
                      <w:t>evidente</w:t>
                    </w:r>
                  </w:sdtContent>
                </w:sdt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205DAA8" w:rsidR="00A565D2" w:rsidRDefault="002C65FD" w:rsidP="00C60EA7">
            <w:pPr>
              <w:spacing w:before="120" w:after="120" w:line="240" w:lineRule="auto"/>
              <w:ind w:righ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5B84C4D9" w:rsidR="00A565D2" w:rsidRDefault="00980B0B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9111EA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2D9BF02A" w14:textId="77777777" w:rsidTr="00A0485A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4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99B4F5" w14:textId="40B69299" w:rsidR="0084557B" w:rsidRPr="0084557B" w:rsidRDefault="002C65FD" w:rsidP="0084557B">
            <w:pPr>
              <w:spacing w:before="120" w:after="120" w:line="240" w:lineRule="auto"/>
              <w:ind w:right="120"/>
              <w:jc w:val="center"/>
              <w:rPr>
                <w:b/>
                <w:sz w:val="24"/>
                <w:szCs w:val="24"/>
              </w:rPr>
            </w:pPr>
            <w:proofErr w:type="spellStart"/>
            <w:r w:rsidRPr="0084557B">
              <w:rPr>
                <w:b/>
                <w:sz w:val="24"/>
                <w:szCs w:val="24"/>
              </w:rPr>
              <w:t>Relevância</w:t>
            </w:r>
            <w:proofErr w:type="spellEnd"/>
            <w:r w:rsidRPr="0084557B">
              <w:rPr>
                <w:b/>
                <w:sz w:val="24"/>
                <w:szCs w:val="24"/>
              </w:rPr>
              <w:t xml:space="preserve"> da </w:t>
            </w:r>
            <w:proofErr w:type="spellStart"/>
            <w:r w:rsidRPr="0084557B">
              <w:rPr>
                <w:b/>
                <w:sz w:val="24"/>
                <w:szCs w:val="24"/>
              </w:rPr>
              <w:t>ação</w:t>
            </w:r>
            <w:proofErr w:type="spellEnd"/>
            <w:r w:rsidRPr="0084557B">
              <w:rPr>
                <w:b/>
                <w:sz w:val="24"/>
                <w:szCs w:val="24"/>
              </w:rPr>
              <w:t xml:space="preserve"> propo</w:t>
            </w:r>
            <w:r w:rsidR="0084557B" w:rsidRPr="0084557B">
              <w:rPr>
                <w:b/>
                <w:sz w:val="24"/>
                <w:szCs w:val="24"/>
              </w:rPr>
              <w:t xml:space="preserve">sta para o </w:t>
            </w:r>
            <w:proofErr w:type="spellStart"/>
            <w:r w:rsidR="0084557B" w:rsidRPr="0084557B">
              <w:rPr>
                <w:b/>
                <w:sz w:val="24"/>
                <w:szCs w:val="24"/>
              </w:rPr>
              <w:t>cenário</w:t>
            </w:r>
            <w:proofErr w:type="spellEnd"/>
            <w:r w:rsidR="0084557B" w:rsidRPr="0084557B">
              <w:rPr>
                <w:b/>
                <w:sz w:val="24"/>
                <w:szCs w:val="24"/>
              </w:rPr>
              <w:t xml:space="preserve"> cultural do município de Irati</w:t>
            </w:r>
            <w:r w:rsidR="0084557B">
              <w:rPr>
                <w:b/>
                <w:sz w:val="24"/>
                <w:szCs w:val="24"/>
              </w:rPr>
              <w:t>:</w:t>
            </w:r>
          </w:p>
          <w:p w14:paraId="1B90E147" w14:textId="53136875" w:rsidR="00A565D2" w:rsidRPr="0084557B" w:rsidRDefault="002C65FD" w:rsidP="0084557B">
            <w:pPr>
              <w:spacing w:before="120" w:after="120" w:line="240" w:lineRule="auto"/>
              <w:ind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</w:t>
            </w:r>
            <w:r w:rsidR="0084557B">
              <w:rPr>
                <w:color w:val="000000"/>
                <w:sz w:val="24"/>
                <w:szCs w:val="24"/>
              </w:rPr>
              <w:t xml:space="preserve">o e </w:t>
            </w:r>
            <w:proofErr w:type="spellStart"/>
            <w:r w:rsidR="0084557B"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 w:rsidR="0084557B">
              <w:rPr>
                <w:color w:val="000000"/>
                <w:sz w:val="24"/>
                <w:szCs w:val="24"/>
              </w:rPr>
              <w:t xml:space="preserve"> da cultura do município de Irati – PR.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7101E50E" w:rsidR="00A565D2" w:rsidRDefault="00980B0B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9111EA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0004EB4E" w14:textId="77777777" w:rsidTr="00A0485A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4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04D9A2" w14:textId="77777777" w:rsidR="00532EB8" w:rsidRDefault="00532EB8" w:rsidP="00532EB8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-1439366363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9"/>
                <w:id w:val="-5520101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 xml:space="preserve">s </w:t>
            </w:r>
            <w:r>
              <w:rPr>
                <w:b/>
                <w:color w:val="000000"/>
                <w:sz w:val="24"/>
                <w:szCs w:val="24"/>
              </w:rPr>
              <w:lastRenderedPageBreak/>
              <w:t>metas, resultados e desdobramentos do projeto proposto: </w:t>
            </w:r>
          </w:p>
          <w:p w14:paraId="1F1E0B6C" w14:textId="77777777" w:rsidR="00532EB8" w:rsidRDefault="00532EB8" w:rsidP="00532EB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211420604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1890535398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42D863BB" w14:textId="77777777" w:rsidR="00532EB8" w:rsidRDefault="00532EB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 w:rsidTr="00A0485A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4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2359ED" w14:textId="77777777" w:rsidR="00A53BB5" w:rsidRDefault="00A53BB5" w:rsidP="00A53BB5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projeto: </w:t>
            </w:r>
          </w:p>
          <w:p w14:paraId="21524411" w14:textId="0F141C54" w:rsidR="004A618F" w:rsidRDefault="00A53BB5" w:rsidP="00957946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118F8056" w14:textId="77777777" w:rsidR="00957946" w:rsidRDefault="00957946" w:rsidP="00957946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  <w:p w14:paraId="58114FC7" w14:textId="7254266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 w:rsidTr="00A0485A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4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F63DC0" w14:textId="339E6D06" w:rsidR="00C60EA7" w:rsidRPr="00CC544C" w:rsidRDefault="002C65FD" w:rsidP="00CC544C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</w:t>
            </w:r>
            <w:r w:rsidR="00C60EA7">
              <w:rPr>
                <w:b/>
                <w:color w:val="000000"/>
                <w:sz w:val="24"/>
                <w:szCs w:val="24"/>
              </w:rPr>
              <w:t>os e Metas do projeto proposto:</w:t>
            </w:r>
            <w:r>
              <w:rPr>
                <w:b/>
                <w:color w:val="000000"/>
                <w:sz w:val="24"/>
                <w:szCs w:val="24"/>
              </w:rPr>
              <w:t> </w:t>
            </w:r>
          </w:p>
          <w:p w14:paraId="424EE413" w14:textId="2A7117EC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</w:t>
            </w:r>
            <w:r w:rsidR="004A618F">
              <w:rPr>
                <w:color w:val="000000"/>
                <w:sz w:val="24"/>
                <w:szCs w:val="24"/>
              </w:rPr>
              <w:t>mo a capacidade de executá-</w:t>
            </w:r>
            <w:proofErr w:type="spellStart"/>
            <w:r w:rsidR="004A618F">
              <w:rPr>
                <w:color w:val="000000"/>
                <w:sz w:val="24"/>
                <w:szCs w:val="24"/>
              </w:rPr>
              <w:t>los</w:t>
            </w:r>
            <w:proofErr w:type="spellEnd"/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 w:rsidTr="00A0485A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4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CCF9AC" w14:textId="77777777" w:rsidR="00C60EA7" w:rsidRDefault="002C65F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</w:t>
            </w:r>
            <w:r w:rsidR="00C60EA7">
              <w:rPr>
                <w:b/>
                <w:color w:val="000000"/>
                <w:sz w:val="24"/>
                <w:szCs w:val="24"/>
              </w:rPr>
              <w:t>om as atividades desenvolvidas:</w:t>
            </w:r>
            <w:r>
              <w:rPr>
                <w:b/>
                <w:color w:val="000000"/>
                <w:sz w:val="24"/>
                <w:szCs w:val="24"/>
              </w:rPr>
              <w:t> </w:t>
            </w:r>
          </w:p>
          <w:p w14:paraId="6F7DAA20" w14:textId="5FD692D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 w:rsidR="004A618F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 w:rsidR="004A618F"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 w:rsidR="004A618F">
              <w:rPr>
                <w:color w:val="000000"/>
                <w:sz w:val="24"/>
                <w:szCs w:val="24"/>
              </w:rPr>
              <w:t>mini-currículos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</w:t>
            </w:r>
            <w:r w:rsidR="004A618F">
              <w:rPr>
                <w:color w:val="000000"/>
                <w:sz w:val="24"/>
                <w:szCs w:val="24"/>
              </w:rPr>
              <w:t xml:space="preserve"> participantes do projeto)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7606105" w14:textId="77777777" w:rsidTr="00A0485A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4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87224C" w14:textId="182C5032" w:rsidR="00A53BB5" w:rsidRDefault="00A53BB5" w:rsidP="00A53BB5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Contrapartida Social:</w:t>
            </w:r>
          </w:p>
          <w:p w14:paraId="223BBBA4" w14:textId="77777777" w:rsidR="00A53BB5" w:rsidRDefault="00A53BB5" w:rsidP="00A53BB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84557B">
              <w:rPr>
                <w:color w:val="000000"/>
                <w:sz w:val="24"/>
                <w:szCs w:val="24"/>
              </w:rPr>
              <w:t>Será</w:t>
            </w:r>
            <w:r>
              <w:rPr>
                <w:color w:val="000000"/>
                <w:sz w:val="24"/>
                <w:szCs w:val="24"/>
              </w:rPr>
              <w:t xml:space="preserve"> avaliado o interesse público em relação à</w:t>
            </w:r>
            <w:r w:rsidRPr="0084557B">
              <w:rPr>
                <w:color w:val="000000"/>
                <w:sz w:val="24"/>
                <w:szCs w:val="24"/>
              </w:rPr>
              <w:t xml:space="preserve"> execução da contrapartida</w:t>
            </w:r>
            <w:r>
              <w:rPr>
                <w:color w:val="000000"/>
                <w:sz w:val="24"/>
                <w:szCs w:val="24"/>
              </w:rPr>
              <w:t xml:space="preserve"> social</w:t>
            </w:r>
            <w:r w:rsidRPr="0084557B">
              <w:rPr>
                <w:color w:val="000000"/>
                <w:sz w:val="24"/>
                <w:szCs w:val="24"/>
              </w:rPr>
              <w:t xml:space="preserve"> proposta pelo agente cultural</w:t>
            </w:r>
          </w:p>
          <w:p w14:paraId="049F9FCE" w14:textId="7110CBC7" w:rsidR="00A565D2" w:rsidRDefault="00FC0CA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sdt>
              <w:sdtPr>
                <w:tag w:val="goog_rdk_17"/>
                <w:id w:val="-1116440027"/>
                <w:showingPlcHdr/>
              </w:sdtPr>
              <w:sdtEndPr/>
              <w:sdtContent>
                <w:r w:rsidR="004A618F">
                  <w:t xml:space="preserve">     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27BA327F" w:rsidR="00A565D2" w:rsidRDefault="0084557B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07F16A2A" w14:textId="77777777" w:rsidTr="00A0485A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76C7E5" w14:textId="39A24BEA" w:rsidR="00A565D2" w:rsidRPr="0084557B" w:rsidRDefault="0084557B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 w:rsidRPr="0084557B">
              <w:rPr>
                <w:b/>
                <w:color w:val="000000"/>
                <w:sz w:val="24"/>
                <w:szCs w:val="24"/>
              </w:rPr>
              <w:t>H</w:t>
            </w:r>
            <w:r w:rsidR="002C65FD" w:rsidRPr="0084557B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FA2E90" w14:textId="77777777" w:rsidR="00A53BB5" w:rsidRDefault="00A53BB5" w:rsidP="00A53BB5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proponente: </w:t>
            </w:r>
          </w:p>
          <w:p w14:paraId="04D93039" w14:textId="77777777" w:rsidR="00A53BB5" w:rsidRDefault="00A53BB5" w:rsidP="00A53BB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</w:p>
          <w:p w14:paraId="62DF762E" w14:textId="03C9A533" w:rsidR="00A565D2" w:rsidRDefault="00A565D2" w:rsidP="00A0485A">
            <w:pPr>
              <w:spacing w:before="120" w:after="120" w:line="240" w:lineRule="auto"/>
              <w:ind w:right="120"/>
              <w:rPr>
                <w:color w:val="FF0000"/>
                <w:sz w:val="24"/>
                <w:szCs w:val="24"/>
              </w:rPr>
            </w:pPr>
          </w:p>
        </w:tc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5A2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 </w:t>
            </w:r>
          </w:p>
          <w:p w14:paraId="05F0F4F1" w14:textId="27E7D0D5" w:rsidR="00A565D2" w:rsidRDefault="0084557B" w:rsidP="0084557B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 w:rsidRPr="0084557B">
              <w:rPr>
                <w:sz w:val="24"/>
                <w:szCs w:val="24"/>
              </w:rPr>
              <w:t>10</w:t>
            </w:r>
          </w:p>
        </w:tc>
      </w:tr>
      <w:tr w:rsidR="00A565D2" w14:paraId="0BDD8F57" w14:textId="77777777" w:rsidTr="00A0485A">
        <w:tc>
          <w:tcPr>
            <w:tcW w:w="5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422B10BB" w:rsidR="00A565D2" w:rsidRDefault="00957946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</w:t>
            </w:r>
          </w:p>
        </w:tc>
      </w:tr>
    </w:tbl>
    <w:p w14:paraId="385FED51" w14:textId="77777777" w:rsidR="00E816FC" w:rsidRDefault="00E816FC" w:rsidP="00FE5074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5060EE23" w14:textId="77777777" w:rsidR="00957946" w:rsidRDefault="00957946" w:rsidP="00FE5074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5D665725" w14:textId="77777777" w:rsidR="00957946" w:rsidRDefault="00957946" w:rsidP="00FE5074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5A5FA641" w14:textId="319C89FC" w:rsidR="005603FA" w:rsidRDefault="002C65FD" w:rsidP="00FE5074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7A0BCC36" w14:textId="77777777" w:rsidR="00957946" w:rsidRPr="00FE5074" w:rsidRDefault="00957946" w:rsidP="00FE5074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691"/>
        <w:gridCol w:w="4678"/>
        <w:gridCol w:w="265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5B81D4A" w:rsidR="00A565D2" w:rsidRDefault="009111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TABELA 02 - </w:t>
            </w:r>
            <w:r w:rsidR="002C65FD"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 w:rsidTr="005603FA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 w:rsidTr="005603FA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5B68CC8E" w:rsidR="00A565D2" w:rsidRPr="009111EA" w:rsidRDefault="009111EA">
            <w:pPr>
              <w:shd w:val="clear" w:color="auto" w:fill="FFFFFF"/>
              <w:spacing w:before="240" w:after="24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9111EA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3416127" w:rsidR="00A565D2" w:rsidRPr="009111EA" w:rsidRDefault="009111EA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pertencentes a Comunidades Quilombolas ou </w:t>
            </w:r>
            <w:r w:rsidR="00254FC8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Comunidades Indígenas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Pr="009111EA" w:rsidRDefault="00A565D2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  <w:p w14:paraId="296ED542" w14:textId="77777777" w:rsidR="00A565D2" w:rsidRPr="009111EA" w:rsidRDefault="002C65FD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9111EA">
              <w:rPr>
                <w:sz w:val="24"/>
                <w:szCs w:val="24"/>
              </w:rPr>
              <w:t>5</w:t>
            </w:r>
          </w:p>
        </w:tc>
      </w:tr>
      <w:tr w:rsidR="00A565D2" w14:paraId="59DF2A8B" w14:textId="77777777" w:rsidTr="005603FA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E62C8AA" w:rsidR="00A565D2" w:rsidRDefault="00B97CC4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J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7524ADE6" w:rsidR="00A565D2" w:rsidRPr="00E2197F" w:rsidRDefault="00E2197F" w:rsidP="00E2197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07DE6" w14:paraId="388831C4" w14:textId="77777777" w:rsidTr="005603FA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8785D" w14:textId="6F5D144C" w:rsidR="00A07DE6" w:rsidRDefault="00B97CC4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E5EB4" w14:textId="7A39AB75" w:rsidR="00E2197F" w:rsidRDefault="00E2197F" w:rsidP="00254FC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pertencentes a comunidade cigana ou circense, </w:t>
            </w:r>
            <w:r w:rsidR="00254FC8">
              <w:rPr>
                <w:color w:val="000000"/>
                <w:sz w:val="24"/>
                <w:szCs w:val="24"/>
              </w:rPr>
              <w:t xml:space="preserve"> pertencentes a população nômade ou itinerante, ou que se encontrem em situação de rua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85B80" w14:textId="44EA58EC" w:rsidR="00254FC8" w:rsidRDefault="00254FC8" w:rsidP="00A0485A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6D6230EB" w14:textId="77777777" w:rsidR="00A0485A" w:rsidRDefault="00A0485A" w:rsidP="00A0485A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35C3EDD7" w14:textId="6AF62AE4" w:rsidR="00A07DE6" w:rsidRDefault="00A07DE6" w:rsidP="00A07D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 w:rsidTr="005603FA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064FBF10" w:rsidR="00A565D2" w:rsidRDefault="00B97CC4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C4926" w14:textId="77777777" w:rsidR="00980B0B" w:rsidRPr="00980B0B" w:rsidRDefault="00980B0B" w:rsidP="00A0485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  <w:p w14:paraId="1F8637DB" w14:textId="76352012" w:rsidR="00A565D2" w:rsidRDefault="0051111F" w:rsidP="00A048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</w:t>
            </w:r>
            <w:r w:rsidR="00A07DE6">
              <w:rPr>
                <w:color w:val="000000"/>
                <w:sz w:val="24"/>
                <w:szCs w:val="24"/>
              </w:rPr>
              <w:t>idosos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Pr="00980B0B" w:rsidRDefault="00A565D2">
            <w:pPr>
              <w:spacing w:after="0" w:line="240" w:lineRule="auto"/>
              <w:rPr>
                <w:sz w:val="16"/>
                <w:szCs w:val="16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80B0B" w14:paraId="32ABC78A" w14:textId="77777777" w:rsidTr="005603FA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223B0" w14:textId="0312C3EA" w:rsidR="00980B0B" w:rsidRDefault="00980B0B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92D13" w14:textId="77777777" w:rsidR="00980B0B" w:rsidRPr="00980B0B" w:rsidRDefault="00980B0B" w:rsidP="00980B0B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  <w:p w14:paraId="0530071C" w14:textId="2283D042" w:rsidR="00980B0B" w:rsidRDefault="00980B0B" w:rsidP="00980B0B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mulheres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230C0" w14:textId="77777777" w:rsidR="00980B0B" w:rsidRPr="00980B0B" w:rsidRDefault="00980B0B" w:rsidP="00980B0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14:paraId="1E8D6D6E" w14:textId="67A2F51C" w:rsidR="00980B0B" w:rsidRDefault="00980B0B" w:rsidP="00980B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565D2" w14:paraId="60C9ADAA" w14:textId="77777777" w:rsidTr="005603FA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6E94E7EF" w:rsidR="00A565D2" w:rsidRDefault="00B97CC4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E2F0B" w14:textId="77777777" w:rsidR="005603FA" w:rsidRDefault="0018307B" w:rsidP="005603FA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</w:t>
            </w:r>
            <w:r w:rsidR="005603FA">
              <w:rPr>
                <w:color w:val="000000"/>
                <w:sz w:val="24"/>
                <w:szCs w:val="24"/>
              </w:rPr>
              <w:t>gentes culturais registrados no</w:t>
            </w:r>
          </w:p>
          <w:p w14:paraId="052B9A24" w14:textId="368FB634" w:rsidR="00A565D2" w:rsidRDefault="005603FA" w:rsidP="005603F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</w:t>
            </w:r>
            <w:r w:rsidR="0018307B">
              <w:rPr>
                <w:color w:val="000000"/>
                <w:sz w:val="24"/>
                <w:szCs w:val="24"/>
              </w:rPr>
              <w:t xml:space="preserve">adastro Único </w:t>
            </w:r>
            <w:r w:rsidR="00A07DE6" w:rsidRPr="00A07DE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8307B" w14:paraId="03426C8C" w14:textId="77777777" w:rsidTr="005603FA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7CC4F" w14:textId="3D06273F" w:rsidR="0018307B" w:rsidRDefault="00B97CC4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5B0C9" w14:textId="77777777" w:rsidR="005603FA" w:rsidRDefault="0018307B" w:rsidP="005603FA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</w:t>
            </w:r>
            <w:r w:rsidR="009111EA">
              <w:rPr>
                <w:color w:val="000000"/>
                <w:sz w:val="24"/>
                <w:szCs w:val="24"/>
              </w:rPr>
              <w:t>residentes</w:t>
            </w:r>
            <w:r w:rsidR="005603FA" w:rsidRPr="005603FA">
              <w:rPr>
                <w:color w:val="000000"/>
                <w:sz w:val="24"/>
                <w:szCs w:val="24"/>
              </w:rPr>
              <w:t xml:space="preserve"> em setores urbanos periféricos</w:t>
            </w:r>
            <w:r w:rsidR="005603FA">
              <w:rPr>
                <w:color w:val="000000"/>
                <w:sz w:val="24"/>
                <w:szCs w:val="24"/>
              </w:rPr>
              <w:t xml:space="preserve"> ou na área r</w:t>
            </w:r>
            <w:r>
              <w:rPr>
                <w:color w:val="000000"/>
                <w:sz w:val="24"/>
                <w:szCs w:val="24"/>
              </w:rPr>
              <w:t>ural</w:t>
            </w:r>
          </w:p>
          <w:p w14:paraId="60C5B456" w14:textId="03D37D51" w:rsidR="0018307B" w:rsidRDefault="0018307B" w:rsidP="005603FA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C4C43" w14:textId="77777777" w:rsidR="0018307B" w:rsidRDefault="0018307B">
            <w:pPr>
              <w:spacing w:after="0" w:line="240" w:lineRule="auto"/>
              <w:rPr>
                <w:sz w:val="24"/>
                <w:szCs w:val="24"/>
              </w:rPr>
            </w:pPr>
          </w:p>
          <w:p w14:paraId="1BA42594" w14:textId="5F011B19" w:rsidR="0003584A" w:rsidRDefault="0003584A" w:rsidP="000358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23AD8" w14:paraId="11409B3C" w14:textId="77777777" w:rsidTr="005603FA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3E314" w14:textId="750DA693" w:rsidR="00123AD8" w:rsidRDefault="00B97CC4" w:rsidP="00CC544C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04DF4" w14:textId="77777777" w:rsidR="005603FA" w:rsidRDefault="00123AD8" w:rsidP="0003584A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que tenham recebido Título de Cidadania Honorária ou</w:t>
            </w:r>
            <w:r w:rsidR="00254FC8">
              <w:rPr>
                <w:color w:val="000000"/>
                <w:sz w:val="24"/>
                <w:szCs w:val="24"/>
              </w:rPr>
              <w:t xml:space="preserve"> Cidadania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3584A">
              <w:rPr>
                <w:color w:val="000000"/>
                <w:sz w:val="24"/>
                <w:szCs w:val="24"/>
              </w:rPr>
              <w:t>Benemérita no município</w:t>
            </w:r>
            <w:r>
              <w:rPr>
                <w:color w:val="000000"/>
                <w:sz w:val="24"/>
                <w:szCs w:val="24"/>
              </w:rPr>
              <w:t xml:space="preserve"> de Irati </w:t>
            </w:r>
            <w:r w:rsidR="0003584A">
              <w:rPr>
                <w:color w:val="000000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PR</w:t>
            </w:r>
            <w:r w:rsidR="0003584A">
              <w:rPr>
                <w:color w:val="000000"/>
                <w:sz w:val="24"/>
                <w:szCs w:val="24"/>
              </w:rPr>
              <w:t xml:space="preserve">, </w:t>
            </w:r>
          </w:p>
          <w:p w14:paraId="448B56D9" w14:textId="6B6CB09C" w:rsidR="00123AD8" w:rsidRDefault="0003584A" w:rsidP="0003584A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por meio de Lei Municipal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844CF" w14:textId="77777777" w:rsidR="00123AD8" w:rsidRDefault="00123AD8">
            <w:pPr>
              <w:spacing w:after="0" w:line="240" w:lineRule="auto"/>
              <w:rPr>
                <w:sz w:val="24"/>
                <w:szCs w:val="24"/>
              </w:rPr>
            </w:pPr>
          </w:p>
          <w:p w14:paraId="482733B5" w14:textId="77777777" w:rsidR="0003584A" w:rsidRDefault="0003584A">
            <w:pPr>
              <w:spacing w:after="0" w:line="240" w:lineRule="auto"/>
              <w:rPr>
                <w:sz w:val="24"/>
                <w:szCs w:val="24"/>
              </w:rPr>
            </w:pPr>
          </w:p>
          <w:p w14:paraId="308FA1D8" w14:textId="48797CAD" w:rsidR="0003584A" w:rsidRDefault="0003584A" w:rsidP="000358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3584A" w14:paraId="2872092E" w14:textId="77777777" w:rsidTr="005603FA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1C0FF" w14:textId="5C30C99B" w:rsidR="0003584A" w:rsidRDefault="00B97CC4" w:rsidP="00CC544C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5F50A" w14:textId="09FD132B" w:rsidR="0003584A" w:rsidRDefault="0003584A" w:rsidP="003F6DDE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que tenham recebido Moção de Aplausos no município de Irati </w:t>
            </w:r>
            <w:r w:rsidR="005603FA">
              <w:rPr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sz w:val="24"/>
                <w:szCs w:val="24"/>
              </w:rPr>
              <w:t xml:space="preserve"> PR</w:t>
            </w:r>
            <w:r w:rsidR="003F6DDE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por meio de Lei Municipal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B63C9" w14:textId="6685814F" w:rsidR="0003584A" w:rsidRDefault="0003584A">
            <w:pPr>
              <w:spacing w:after="0" w:line="240" w:lineRule="auto"/>
              <w:rPr>
                <w:sz w:val="24"/>
                <w:szCs w:val="24"/>
              </w:rPr>
            </w:pPr>
          </w:p>
          <w:p w14:paraId="20F66AF5" w14:textId="77B0D694" w:rsidR="0003584A" w:rsidRDefault="0003584A" w:rsidP="000358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E5074" w14:paraId="32002996" w14:textId="77777777" w:rsidTr="005603FA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20F1B" w14:textId="4B481EBB" w:rsidR="00FE5074" w:rsidRDefault="00FE5074" w:rsidP="00CC544C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A55A7" w14:textId="5668D7D6" w:rsidR="00FE5074" w:rsidRDefault="00FE5074" w:rsidP="00FE507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que tenham gerado vagas para o município de Irati – PR na Agência do Trabalhador da Cultura do Paraná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A98EE" w14:textId="77777777" w:rsidR="00FE5074" w:rsidRDefault="00FE5074">
            <w:pPr>
              <w:spacing w:after="0" w:line="240" w:lineRule="auto"/>
              <w:rPr>
                <w:sz w:val="24"/>
                <w:szCs w:val="24"/>
              </w:rPr>
            </w:pPr>
          </w:p>
          <w:p w14:paraId="3C44AF26" w14:textId="2579AA3F" w:rsidR="00FE5074" w:rsidRDefault="00FE5074" w:rsidP="00FE50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C544C" w14:paraId="0B810C8E" w14:textId="77777777" w:rsidTr="005603FA">
        <w:trPr>
          <w:trHeight w:val="362"/>
        </w:trPr>
        <w:tc>
          <w:tcPr>
            <w:tcW w:w="6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F85418" w14:textId="60A99ECA" w:rsidR="00CC544C" w:rsidRDefault="00CC544C" w:rsidP="00CC544C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(EXTRA) TOTAL: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BF0074" w14:textId="5947CA73" w:rsidR="00CC544C" w:rsidRDefault="00980B0B" w:rsidP="00CC544C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</w:tbl>
    <w:p w14:paraId="01A320F2" w14:textId="6AFBA9BE" w:rsidR="005603FA" w:rsidRPr="005603FA" w:rsidRDefault="005603FA">
      <w:pPr>
        <w:spacing w:after="0" w:line="240" w:lineRule="auto"/>
        <w:rPr>
          <w:b/>
          <w:sz w:val="16"/>
          <w:szCs w:val="16"/>
        </w:rPr>
      </w:pPr>
    </w:p>
    <w:p w14:paraId="64AED3D1" w14:textId="605A4202" w:rsidR="00B97CC4" w:rsidRDefault="00B97CC4">
      <w:pPr>
        <w:spacing w:after="0" w:line="240" w:lineRule="auto"/>
        <w:rPr>
          <w:sz w:val="24"/>
          <w:szCs w:val="24"/>
        </w:rPr>
      </w:pPr>
      <w:r w:rsidRPr="00B97CC4">
        <w:rPr>
          <w:b/>
          <w:sz w:val="24"/>
          <w:szCs w:val="24"/>
        </w:rPr>
        <w:t>Atenção!</w:t>
      </w:r>
      <w:r w:rsidR="00CC544C">
        <w:rPr>
          <w:sz w:val="24"/>
          <w:szCs w:val="24"/>
        </w:rPr>
        <w:t xml:space="preserve"> O</w:t>
      </w:r>
      <w:r>
        <w:rPr>
          <w:sz w:val="24"/>
          <w:szCs w:val="24"/>
        </w:rPr>
        <w:t xml:space="preserve"> Agente Cultural só poderá pontuar uma vez em c</w:t>
      </w:r>
      <w:r w:rsidR="00CC544C">
        <w:rPr>
          <w:sz w:val="24"/>
          <w:szCs w:val="24"/>
        </w:rPr>
        <w:t>ada critério de pontuação bônus (extra).</w:t>
      </w:r>
    </w:p>
    <w:p w14:paraId="72C4D928" w14:textId="32F3A47C" w:rsidR="00A565D2" w:rsidRDefault="00A565D2">
      <w:pPr>
        <w:spacing w:before="120" w:after="120" w:line="240" w:lineRule="auto"/>
        <w:ind w:right="120"/>
        <w:jc w:val="both"/>
        <w:rPr>
          <w:color w:val="FF0000"/>
          <w:sz w:val="16"/>
          <w:szCs w:val="16"/>
        </w:rPr>
      </w:pPr>
    </w:p>
    <w:p w14:paraId="47FA0895" w14:textId="5E28064E" w:rsidR="00E816FC" w:rsidRDefault="00E816FC">
      <w:pPr>
        <w:spacing w:before="120" w:after="120" w:line="240" w:lineRule="auto"/>
        <w:ind w:right="120"/>
        <w:jc w:val="both"/>
        <w:rPr>
          <w:color w:val="FF0000"/>
          <w:sz w:val="16"/>
          <w:szCs w:val="16"/>
        </w:rPr>
      </w:pPr>
    </w:p>
    <w:p w14:paraId="4086D7CC" w14:textId="77777777" w:rsidR="00E816FC" w:rsidRPr="00AC6C8E" w:rsidRDefault="00E816FC">
      <w:pPr>
        <w:spacing w:before="120" w:after="120" w:line="240" w:lineRule="auto"/>
        <w:ind w:right="120"/>
        <w:jc w:val="both"/>
        <w:rPr>
          <w:color w:val="FF0000"/>
          <w:sz w:val="16"/>
          <w:szCs w:val="16"/>
        </w:rPr>
      </w:pPr>
    </w:p>
    <w:p w14:paraId="148A0487" w14:textId="6C41D2AF" w:rsidR="00096EC5" w:rsidRPr="00096EC5" w:rsidRDefault="00096EC5" w:rsidP="00096EC5">
      <w:pPr>
        <w:numPr>
          <w:ilvl w:val="0"/>
          <w:numId w:val="1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096EC5">
        <w:rPr>
          <w:color w:val="000000"/>
          <w:sz w:val="24"/>
          <w:szCs w:val="24"/>
        </w:rPr>
        <w:lastRenderedPageBreak/>
        <w:t>A pontuação final de cada candidatura será determinada</w:t>
      </w:r>
      <w:r w:rsidR="002B786F">
        <w:rPr>
          <w:color w:val="000000"/>
          <w:sz w:val="24"/>
          <w:szCs w:val="24"/>
        </w:rPr>
        <w:t xml:space="preserve"> pela somatória dos pontos estipulados na avaliação feita</w:t>
      </w:r>
      <w:r w:rsidRPr="00096EC5">
        <w:rPr>
          <w:color w:val="000000"/>
          <w:sz w:val="24"/>
          <w:szCs w:val="24"/>
        </w:rPr>
        <w:t xml:space="preserve"> pela Comissão de Seleção e Análise, conforme o regramento especificado nos itens 7 e 8 do presente Edital.</w:t>
      </w:r>
    </w:p>
    <w:p w14:paraId="0DDC709C" w14:textId="77777777" w:rsidR="00096EC5" w:rsidRPr="00FE5074" w:rsidRDefault="00096EC5" w:rsidP="00096EC5">
      <w:pPr>
        <w:spacing w:before="120" w:after="120" w:line="240" w:lineRule="auto"/>
        <w:ind w:left="720" w:right="120"/>
        <w:jc w:val="both"/>
        <w:rPr>
          <w:color w:val="000000"/>
          <w:sz w:val="16"/>
          <w:szCs w:val="16"/>
        </w:rPr>
      </w:pPr>
    </w:p>
    <w:p w14:paraId="5CD8C1AC" w14:textId="77777777" w:rsidR="00096EC5" w:rsidRPr="00096EC5" w:rsidRDefault="00096EC5" w:rsidP="00096EC5">
      <w:pPr>
        <w:numPr>
          <w:ilvl w:val="0"/>
          <w:numId w:val="1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096EC5">
        <w:rPr>
          <w:color w:val="000000"/>
          <w:sz w:val="24"/>
          <w:szCs w:val="24"/>
        </w:rPr>
        <w:t>Os critérios gerais são eliminatórios, de modo que o agente cultural que receber pontuação 0 em algum dos critérios será automaticamente desclassificado do Edital.</w:t>
      </w:r>
    </w:p>
    <w:p w14:paraId="028ADBC0" w14:textId="77777777" w:rsidR="00096EC5" w:rsidRPr="00FE5074" w:rsidRDefault="00096EC5" w:rsidP="00096EC5">
      <w:pPr>
        <w:spacing w:before="120" w:after="120" w:line="240" w:lineRule="auto"/>
        <w:ind w:left="720" w:right="120"/>
        <w:jc w:val="both"/>
        <w:rPr>
          <w:color w:val="000000"/>
          <w:sz w:val="16"/>
          <w:szCs w:val="16"/>
        </w:rPr>
      </w:pPr>
    </w:p>
    <w:p w14:paraId="241CF652" w14:textId="77777777" w:rsidR="00096EC5" w:rsidRPr="00096EC5" w:rsidRDefault="00096EC5" w:rsidP="00096EC5">
      <w:pPr>
        <w:numPr>
          <w:ilvl w:val="0"/>
          <w:numId w:val="1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096EC5">
        <w:rPr>
          <w:color w:val="000000"/>
          <w:sz w:val="24"/>
          <w:szCs w:val="24"/>
        </w:rPr>
        <w:t>Os bônus de pontuação não constituem critérios obrigatórios, de modo que a pontuação 0 em alguma das pontuações bônus não desclassifica o proponente.</w:t>
      </w:r>
    </w:p>
    <w:p w14:paraId="062269A8" w14:textId="77777777" w:rsidR="00096EC5" w:rsidRPr="00FE5074" w:rsidRDefault="00096EC5" w:rsidP="00096EC5">
      <w:pPr>
        <w:spacing w:before="120" w:after="120" w:line="240" w:lineRule="auto"/>
        <w:ind w:left="720" w:right="120"/>
        <w:jc w:val="both"/>
        <w:rPr>
          <w:color w:val="000000"/>
          <w:sz w:val="16"/>
          <w:szCs w:val="16"/>
        </w:rPr>
      </w:pPr>
    </w:p>
    <w:p w14:paraId="713C0F8B" w14:textId="7E704732" w:rsidR="00096EC5" w:rsidRPr="00096EC5" w:rsidRDefault="00096EC5" w:rsidP="00096EC5">
      <w:pPr>
        <w:numPr>
          <w:ilvl w:val="0"/>
          <w:numId w:val="1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096EC5">
        <w:rPr>
          <w:color w:val="000000"/>
          <w:sz w:val="24"/>
          <w:szCs w:val="24"/>
        </w:rPr>
        <w:t>Em caso de empate, ficarão à frente na classificação os projetos com a maior nota nos critérios específicos, de acordo com a ordem a seguir defi</w:t>
      </w:r>
      <w:r w:rsidR="009111EA">
        <w:rPr>
          <w:color w:val="000000"/>
          <w:sz w:val="24"/>
          <w:szCs w:val="24"/>
        </w:rPr>
        <w:t>nida: A, B, C, D, E, F, G, H,</w:t>
      </w:r>
      <w:r w:rsidRPr="00096EC5">
        <w:rPr>
          <w:color w:val="000000"/>
          <w:sz w:val="24"/>
          <w:szCs w:val="24"/>
        </w:rPr>
        <w:t xml:space="preserve"> respectivamente.</w:t>
      </w:r>
    </w:p>
    <w:p w14:paraId="282D4C92" w14:textId="77777777" w:rsidR="00096EC5" w:rsidRPr="003F6DDE" w:rsidRDefault="00096EC5" w:rsidP="00096EC5">
      <w:pPr>
        <w:spacing w:before="120" w:after="120" w:line="240" w:lineRule="auto"/>
        <w:ind w:left="720" w:right="120"/>
        <w:jc w:val="both"/>
        <w:rPr>
          <w:color w:val="000000"/>
          <w:sz w:val="16"/>
          <w:szCs w:val="16"/>
        </w:rPr>
      </w:pPr>
    </w:p>
    <w:p w14:paraId="6CDF474A" w14:textId="0F4AD98E" w:rsidR="00096EC5" w:rsidRPr="00096EC5" w:rsidRDefault="00096EC5" w:rsidP="00096EC5">
      <w:pPr>
        <w:numPr>
          <w:ilvl w:val="0"/>
          <w:numId w:val="1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096EC5">
        <w:rPr>
          <w:color w:val="000000"/>
          <w:sz w:val="24"/>
          <w:szCs w:val="24"/>
        </w:rPr>
        <w:t>Caso nenhum dos critérios acima elencados seja capaz de promover o desempate, será realizada uma deliberação específica pela Comissão de Seleção e Análise</w:t>
      </w:r>
      <w:r w:rsidR="00FE5074">
        <w:rPr>
          <w:color w:val="000000"/>
          <w:sz w:val="24"/>
          <w:szCs w:val="24"/>
        </w:rPr>
        <w:t>, definindo</w:t>
      </w:r>
      <w:r w:rsidRPr="00096EC5">
        <w:rPr>
          <w:color w:val="000000"/>
          <w:sz w:val="24"/>
          <w:szCs w:val="24"/>
        </w:rPr>
        <w:t xml:space="preserve"> qual projeto ficará à frente na</w:t>
      </w:r>
      <w:r w:rsidR="002B786F">
        <w:rPr>
          <w:color w:val="000000"/>
          <w:sz w:val="24"/>
          <w:szCs w:val="24"/>
        </w:rPr>
        <w:t xml:space="preserve"> classificação, dentre os empatados.</w:t>
      </w:r>
    </w:p>
    <w:p w14:paraId="4CBEE24F" w14:textId="77777777" w:rsidR="00096EC5" w:rsidRPr="003F6DDE" w:rsidRDefault="00096EC5" w:rsidP="00096EC5">
      <w:pPr>
        <w:spacing w:before="120" w:after="120" w:line="240" w:lineRule="auto"/>
        <w:ind w:left="720" w:right="120"/>
        <w:jc w:val="both"/>
        <w:rPr>
          <w:color w:val="000000"/>
          <w:sz w:val="16"/>
          <w:szCs w:val="16"/>
        </w:rPr>
      </w:pPr>
    </w:p>
    <w:p w14:paraId="51FCD76D" w14:textId="5C6DDDAE" w:rsidR="00096EC5" w:rsidRPr="00096EC5" w:rsidRDefault="00096EC5" w:rsidP="00096EC5">
      <w:pPr>
        <w:numPr>
          <w:ilvl w:val="0"/>
          <w:numId w:val="1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096EC5">
        <w:rPr>
          <w:color w:val="000000"/>
          <w:sz w:val="24"/>
          <w:szCs w:val="24"/>
        </w:rPr>
        <w:t xml:space="preserve">Serão considerados aptos os projetos que receberem </w:t>
      </w:r>
      <w:r w:rsidR="00957946">
        <w:rPr>
          <w:color w:val="000000"/>
          <w:sz w:val="24"/>
          <w:szCs w:val="24"/>
        </w:rPr>
        <w:t>nota final igual ou superior a 4</w:t>
      </w:r>
      <w:r w:rsidR="00942D0A">
        <w:rPr>
          <w:color w:val="000000"/>
          <w:sz w:val="24"/>
          <w:szCs w:val="24"/>
        </w:rPr>
        <w:t>0</w:t>
      </w:r>
      <w:r w:rsidRPr="00096EC5">
        <w:rPr>
          <w:color w:val="000000"/>
          <w:sz w:val="24"/>
          <w:szCs w:val="24"/>
        </w:rPr>
        <w:t xml:space="preserve"> pontos.</w:t>
      </w:r>
    </w:p>
    <w:p w14:paraId="6BE14B8F" w14:textId="77777777" w:rsidR="00096EC5" w:rsidRPr="003F6DDE" w:rsidRDefault="00096EC5" w:rsidP="00096EC5">
      <w:pPr>
        <w:spacing w:before="120" w:after="120" w:line="240" w:lineRule="auto"/>
        <w:ind w:left="720" w:right="120"/>
        <w:jc w:val="both"/>
        <w:rPr>
          <w:color w:val="000000"/>
          <w:sz w:val="16"/>
          <w:szCs w:val="16"/>
        </w:rPr>
      </w:pPr>
    </w:p>
    <w:p w14:paraId="3D1C9A6C" w14:textId="77777777" w:rsidR="00096EC5" w:rsidRPr="00096EC5" w:rsidRDefault="00096EC5" w:rsidP="00096EC5">
      <w:pPr>
        <w:numPr>
          <w:ilvl w:val="0"/>
          <w:numId w:val="1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096EC5">
        <w:rPr>
          <w:color w:val="000000"/>
          <w:sz w:val="24"/>
          <w:szCs w:val="24"/>
        </w:rPr>
        <w:t>Serão desclassificados os projetos que:</w:t>
      </w:r>
    </w:p>
    <w:p w14:paraId="0D5CE340" w14:textId="77777777" w:rsidR="00096EC5" w:rsidRPr="00096EC5" w:rsidRDefault="00096EC5" w:rsidP="00096EC5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</w:p>
    <w:p w14:paraId="3F86C2B3" w14:textId="3735EE6F" w:rsidR="00096EC5" w:rsidRDefault="00FE5074" w:rsidP="00096EC5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Receb</w:t>
      </w:r>
      <w:r w:rsidR="00096EC5" w:rsidRPr="00096EC5">
        <w:rPr>
          <w:color w:val="000000"/>
          <w:sz w:val="24"/>
          <w:szCs w:val="24"/>
        </w:rPr>
        <w:t>am nota 0 em qualquer dos critérios obrigatórios;</w:t>
      </w:r>
    </w:p>
    <w:p w14:paraId="2B08FC0E" w14:textId="39926E70" w:rsidR="00FE5074" w:rsidRPr="00096EC5" w:rsidRDefault="00FE5074" w:rsidP="00096EC5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957946">
        <w:rPr>
          <w:color w:val="000000"/>
          <w:sz w:val="24"/>
          <w:szCs w:val="24"/>
        </w:rPr>
        <w:t xml:space="preserve"> Recebam nota final inferior a 4</w:t>
      </w:r>
      <w:r w:rsidR="00942D0A">
        <w:rPr>
          <w:color w:val="000000"/>
          <w:sz w:val="24"/>
          <w:szCs w:val="24"/>
        </w:rPr>
        <w:t>0</w:t>
      </w:r>
      <w:r>
        <w:rPr>
          <w:color w:val="000000"/>
          <w:sz w:val="24"/>
          <w:szCs w:val="24"/>
        </w:rPr>
        <w:t xml:space="preserve"> pontos;</w:t>
      </w:r>
    </w:p>
    <w:p w14:paraId="2FE82C90" w14:textId="42CD88F3" w:rsidR="00096EC5" w:rsidRPr="00096EC5" w:rsidRDefault="00096EC5" w:rsidP="00096EC5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r w:rsidRPr="00096EC5">
        <w:rPr>
          <w:color w:val="000000"/>
          <w:sz w:val="24"/>
          <w:szCs w:val="24"/>
        </w:rPr>
        <w:t>- Apresentem quaisquer formas de preconceito de origem, raça, etnia, gênero, cor, idade ou outras formas d</w:t>
      </w:r>
      <w:r w:rsidR="00CC034E">
        <w:rPr>
          <w:color w:val="000000"/>
          <w:sz w:val="24"/>
          <w:szCs w:val="24"/>
        </w:rPr>
        <w:t>e discriminação, com fundamento</w:t>
      </w:r>
      <w:r w:rsidRPr="00096EC5">
        <w:rPr>
          <w:color w:val="000000"/>
          <w:sz w:val="24"/>
          <w:szCs w:val="24"/>
        </w:rPr>
        <w:t xml:space="preserve"> no disposto no Inciso IV do Caput do Art. 3º da Constituição Federal, garantidos</w:t>
      </w:r>
      <w:r>
        <w:rPr>
          <w:color w:val="000000"/>
          <w:sz w:val="24"/>
          <w:szCs w:val="24"/>
        </w:rPr>
        <w:t xml:space="preserve"> o contraditório e ampla defesa.</w:t>
      </w:r>
    </w:p>
    <w:p w14:paraId="79025A7D" w14:textId="77777777" w:rsidR="00096EC5" w:rsidRPr="003F6DDE" w:rsidRDefault="00096EC5" w:rsidP="00096EC5">
      <w:pPr>
        <w:spacing w:before="120" w:after="120" w:line="240" w:lineRule="auto"/>
        <w:ind w:left="720" w:right="120"/>
        <w:jc w:val="both"/>
        <w:rPr>
          <w:color w:val="000000"/>
          <w:sz w:val="16"/>
          <w:szCs w:val="16"/>
        </w:rPr>
      </w:pPr>
    </w:p>
    <w:p w14:paraId="76224552" w14:textId="1FC39DD0" w:rsidR="00957946" w:rsidRDefault="00096EC5" w:rsidP="00FC0CA9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r w:rsidRPr="00096EC5">
        <w:rPr>
          <w:b/>
          <w:color w:val="000000"/>
          <w:sz w:val="24"/>
          <w:szCs w:val="24"/>
        </w:rPr>
        <w:t>Atenção!</w:t>
      </w:r>
      <w:r w:rsidRPr="00096EC5">
        <w:rPr>
          <w:color w:val="000000"/>
          <w:sz w:val="24"/>
          <w:szCs w:val="24"/>
        </w:rPr>
        <w:t xml:space="preserve"> A falsidade de informações acarretará em desclassificação, podendo ensejar, ainda, a aplicação de sanções administrativas</w:t>
      </w:r>
      <w:r>
        <w:rPr>
          <w:color w:val="000000"/>
          <w:sz w:val="24"/>
          <w:szCs w:val="24"/>
        </w:rPr>
        <w:t>, cíveis</w:t>
      </w:r>
      <w:r w:rsidRPr="00096EC5">
        <w:rPr>
          <w:color w:val="000000"/>
          <w:sz w:val="24"/>
          <w:szCs w:val="24"/>
        </w:rPr>
        <w:t xml:space="preserve"> e/ou criminais que porventura se façam aplicáveis.</w:t>
      </w:r>
      <w:bookmarkStart w:id="0" w:name="_GoBack"/>
      <w:bookmarkEnd w:id="0"/>
    </w:p>
    <w:sectPr w:rsidR="00957946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A1DFD0" w14:textId="77777777" w:rsidR="002C65FD" w:rsidRDefault="002C65FD" w:rsidP="002C65FD">
      <w:pPr>
        <w:spacing w:after="0" w:line="240" w:lineRule="auto"/>
      </w:pPr>
      <w:r>
        <w:separator/>
      </w:r>
    </w:p>
  </w:endnote>
  <w:endnote w:type="continuationSeparator" w:id="0">
    <w:p w14:paraId="32628A32" w14:textId="77777777" w:rsidR="002C65FD" w:rsidRDefault="002C65FD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  <w:embedRegular r:id="rId1" w:fontKey="{46F59ED8-9514-485F-BF21-B9B0B30BEF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2A6C00B-4830-4492-951F-9EA4E0DE2A3B}"/>
    <w:embedBold r:id="rId3" w:fontKey="{EC02D678-051D-4C7A-9571-9C140BB353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C2C2688-26A6-4E01-BA21-64EDBF737F04}"/>
    <w:embedItalic r:id="rId5" w:fontKey="{696AA386-F584-4BC6-A115-9974491C66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379654B-8EC8-4883-A24B-4C999E397C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B443A" w14:textId="5264BADA" w:rsidR="002C65FD" w:rsidRPr="00C60EA7" w:rsidRDefault="00C60EA7" w:rsidP="00C60EA7">
    <w:pPr>
      <w:pStyle w:val="Rodap"/>
    </w:pPr>
    <w:r>
      <w:rPr>
        <w:noProof/>
        <w:color w:val="FF0000"/>
      </w:rPr>
      <w:drawing>
        <wp:inline distT="0" distB="0" distL="0" distR="0" wp14:anchorId="7D6131EE" wp14:editId="14C57784">
          <wp:extent cx="1238250" cy="571500"/>
          <wp:effectExtent l="0" t="0" r="0" b="0"/>
          <wp:docPr id="1" name="Imagem 1" descr="C:\Users\leonardo.barroso\AppData\Local\Microsoft\Windows\INetCache\Content.Word\Brasão Irati Paraná - Tamanho Reduzi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leonardo.barroso\AppData\Local\Microsoft\Windows\INetCache\Content.Word\Brasão Irati Paraná - Tamanho Reduzi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4E59F7" w14:textId="77777777" w:rsidR="002C65FD" w:rsidRDefault="002C65FD" w:rsidP="002C65FD">
      <w:pPr>
        <w:spacing w:after="0" w:line="240" w:lineRule="auto"/>
      </w:pPr>
      <w:r>
        <w:separator/>
      </w:r>
    </w:p>
  </w:footnote>
  <w:footnote w:type="continuationSeparator" w:id="0">
    <w:p w14:paraId="56806634" w14:textId="77777777" w:rsidR="002C65FD" w:rsidRDefault="002C65FD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03584A"/>
    <w:rsid w:val="00096EC5"/>
    <w:rsid w:val="00123AD8"/>
    <w:rsid w:val="0018307B"/>
    <w:rsid w:val="001A7CA0"/>
    <w:rsid w:val="00215222"/>
    <w:rsid w:val="00240FCE"/>
    <w:rsid w:val="00254FC8"/>
    <w:rsid w:val="002B786F"/>
    <w:rsid w:val="002C65FD"/>
    <w:rsid w:val="003F6DDE"/>
    <w:rsid w:val="004A618F"/>
    <w:rsid w:val="0051111F"/>
    <w:rsid w:val="00532EB8"/>
    <w:rsid w:val="005603FA"/>
    <w:rsid w:val="0084557B"/>
    <w:rsid w:val="008C7425"/>
    <w:rsid w:val="009111EA"/>
    <w:rsid w:val="00942D0A"/>
    <w:rsid w:val="00957946"/>
    <w:rsid w:val="0097105A"/>
    <w:rsid w:val="00980B0B"/>
    <w:rsid w:val="00A0485A"/>
    <w:rsid w:val="00A07DE6"/>
    <w:rsid w:val="00A53BB5"/>
    <w:rsid w:val="00A565D2"/>
    <w:rsid w:val="00A72A3A"/>
    <w:rsid w:val="00AC6C8E"/>
    <w:rsid w:val="00B2360A"/>
    <w:rsid w:val="00B73E12"/>
    <w:rsid w:val="00B97CC4"/>
    <w:rsid w:val="00C60EA7"/>
    <w:rsid w:val="00CC034E"/>
    <w:rsid w:val="00CC544C"/>
    <w:rsid w:val="00D42F9E"/>
    <w:rsid w:val="00E2197F"/>
    <w:rsid w:val="00E816FC"/>
    <w:rsid w:val="00FC0CA9"/>
    <w:rsid w:val="00FE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infopath/2007/PartnerControls"/>
    <ds:schemaRef ds:uri="40aec6fa-c5f6-4feb-b97b-386f8ea38896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beaeb88b-723b-40d5-8941-7d7503f1ce4a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E75BF13-3AF8-42CA-9478-F9C7CCDC7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Leonardo Schenato Barroso</cp:lastModifiedBy>
  <cp:revision>2</cp:revision>
  <cp:lastPrinted>2024-05-20T16:30:00Z</cp:lastPrinted>
  <dcterms:created xsi:type="dcterms:W3CDTF">2024-10-08T15:20:00Z</dcterms:created>
  <dcterms:modified xsi:type="dcterms:W3CDTF">2024-10-08T15:20:00Z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