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59575C23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F77B26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1CEFED92" w14:textId="6C66C8B3" w:rsidR="00F86DD3" w:rsidRPr="00635167" w:rsidRDefault="00F86DD3" w:rsidP="006351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A02792" w:rsidRPr="00A0279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- EDITAL 001/2024</w:t>
      </w:r>
    </w:p>
    <w:p w14:paraId="51C96478" w14:textId="1D248A18" w:rsidR="00BC4CC1" w:rsidRPr="00635167" w:rsidRDefault="00635167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35167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(EDITAL DESTINADO </w:t>
      </w:r>
      <w:r w:rsidR="00A02792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EXCLUSIVAMENTE </w:t>
      </w:r>
      <w:r w:rsidRPr="00635167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 </w:t>
      </w:r>
      <w:r w:rsidR="00BC4CC1" w:rsidRPr="00635167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</w:t>
      </w:r>
      <w:r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BC4CC1" w:rsidRPr="00635167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  <w:r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>S,</w:t>
      </w:r>
      <w:r w:rsidRPr="00635167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MAIOR</w:t>
      </w:r>
      <w:r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ES</w:t>
      </w:r>
      <w:r w:rsidRPr="00635167">
        <w:rPr>
          <w:rFonts w:eastAsia="Times New Roman" w:cstheme="minorHAnsi"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DE 18 anos)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D3EB49" w14:textId="77777777" w:rsidR="00A02792" w:rsidRDefault="00A02792" w:rsidP="1AFBA84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 Currículo ou Mini P</w:t>
      </w:r>
      <w:r w:rsidR="00BB1C83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ortfólio: </w:t>
      </w:r>
    </w:p>
    <w:p w14:paraId="7815EB08" w14:textId="4D31F013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</w:t>
      </w:r>
      <w:r w:rsidR="00A0279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breve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resumo do seu currículo destacando as principais atuações culturais realizadas</w:t>
      </w:r>
      <w:r w:rsidR="00A0279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F33D67E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00554F99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3DB5DCC" w14:textId="71AA444F" w:rsidR="00635167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0B73D3" w14:textId="4E67397F" w:rsidR="00635167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915A0CA" w14:textId="02B898F0" w:rsidR="00635167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CFD7B8" w14:textId="77777777" w:rsidR="00635167" w:rsidRPr="00CF71EF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08C2D72" w14:textId="50DD1C07" w:rsidR="00F86DD3" w:rsidRDefault="00F86DD3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4D8921AB" w14:textId="77777777" w:rsidR="00635167" w:rsidRPr="00CF71EF" w:rsidRDefault="00635167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4073D5EE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E2DE68" w14:textId="387B188B" w:rsidR="00635167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696163" w14:textId="77777777" w:rsidR="00635167" w:rsidRPr="00CF71EF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1ABCF9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35167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635167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</w:t>
      </w:r>
    </w:p>
    <w:p w14:paraId="3E62C0A7" w14:textId="4FF615F4" w:rsidR="00F86DD3" w:rsidRDefault="00F86DD3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50197" w14:textId="710AD06C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6EAC5E1" w14:textId="37B63250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3B4FE47" w14:textId="318BD41E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C555312" w14:textId="5060C104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AD98A60" w14:textId="769E4922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1688966" w14:textId="126BE533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449285" w14:textId="71B5CC9C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67763C5" w14:textId="0D3B7A60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DD26761" w14:textId="4BD4B80C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A58CF6" w14:textId="77777777" w:rsidR="00A02792" w:rsidRDefault="00A02792" w:rsidP="006351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1AF346" w14:textId="6026179D" w:rsidR="00635167" w:rsidRPr="00635167" w:rsidRDefault="00F86DD3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0D0B49C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D985C74" w14:textId="192C415C" w:rsidR="00635167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2D4F3B5" w14:textId="40BE8C9E" w:rsidR="00635167" w:rsidRDefault="00635167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Área cultural na qual o projeto está inserido: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55081" w14:textId="77777777" w:rsidR="00635167" w:rsidRPr="00CF71EF" w:rsidRDefault="00635167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A3702A" w14:textId="77777777" w:rsidR="00A0279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EB01678" w14:textId="229148D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25394ED0" w14:textId="77777777" w:rsidR="00A02792" w:rsidRDefault="00A02792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A63CA54" w14:textId="77777777" w:rsidR="00A02792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B121F23" w14:textId="2B12C6DD" w:rsidR="00F86DD3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CA499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CA499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9E867C" w14:textId="77777777" w:rsidR="00A02792" w:rsidRPr="00CF71EF" w:rsidRDefault="00A0279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0FE6690" w14:textId="77777777" w:rsidR="00A0279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0150E47" w14:textId="3155BB4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02 oficinas de artes circenses; Confecção de 80 figurinos; </w:t>
      </w:r>
      <w:r w:rsidR="00CA499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120 pessoas idosas beneficiadas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CA499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2D1A983" w14:textId="7E278E91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E954A0F" w14:textId="77777777" w:rsidR="00A02792" w:rsidRPr="00CF71EF" w:rsidRDefault="00A0279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661F0EE" w14:textId="77777777" w:rsidR="00A02792" w:rsidRDefault="00BA5DA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Contrapartida Social </w:t>
      </w:r>
    </w:p>
    <w:p w14:paraId="5216D162" w14:textId="7AB17EFF" w:rsidR="00BA5DA9" w:rsidRPr="00BA5DA9" w:rsidRDefault="00BA5DA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BA5DA9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</w:t>
      </w:r>
      <w:r w:rsidR="00CA499B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ealizada, e onde será realizada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CA499B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8240245" w14:textId="37C342B1" w:rsidR="00BA5DA9" w:rsidRDefault="00BA5DA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8E256C4" w14:textId="77777777" w:rsidR="00A02792" w:rsidRDefault="00A0279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A1C0812" w14:textId="77777777" w:rsidR="00A0279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E8ED924" w14:textId="76648A5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132CC661" w14:textId="706E53B5" w:rsidR="00A02792" w:rsidRDefault="00A0279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25EEDE3" w14:textId="77777777" w:rsidR="00A02792" w:rsidRDefault="00A02792" w:rsidP="00A02792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1C83ABB5" w:rsidR="00F86DD3" w:rsidRPr="00CF71EF" w:rsidRDefault="00F86DD3" w:rsidP="00A0279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4340E620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2BC94141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62D9161B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3D31EC31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3F3EDA3C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6946FFBE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63CE14F5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7406DB49" w:rsidR="541EF054" w:rsidRDefault="00635167" w:rsidP="1AFBA84E">
      <w:pPr>
        <w:spacing w:before="120" w:after="120" w:line="240" w:lineRule="auto"/>
        <w:ind w:left="120" w:right="120"/>
        <w:jc w:val="both"/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46176905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0B24B511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1A431542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A9354C7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21281AEE" w:rsidR="00F86DD3" w:rsidRPr="00CF71EF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35C96BBE" w:rsidR="00F86DD3" w:rsidRPr="00CF71EF" w:rsidRDefault="00635167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):</w:t>
      </w:r>
    </w:p>
    <w:p w14:paraId="5EDA1B76" w14:textId="04719C02" w:rsidR="00635167" w:rsidRPr="00A02792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11EC31DC" w:rsidR="00F86DD3" w:rsidRDefault="00F86DD3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="00CA499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).</w:t>
      </w:r>
    </w:p>
    <w:p w14:paraId="2D4170D5" w14:textId="77777777" w:rsidR="00A02792" w:rsidRPr="00A02792" w:rsidRDefault="00A02792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12"/>
          <w:szCs w:val="12"/>
          <w:lang w:eastAsia="pt-BR"/>
          <w14:ligatures w14:val="none"/>
        </w:rPr>
      </w:pP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0ED8DA9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A0279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5F425120" w14:textId="3A9CF9FF" w:rsidR="00635167" w:rsidRPr="00CF71EF" w:rsidRDefault="00F86DD3" w:rsidP="00A0279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5F387F0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0428FC" w14:textId="5503682E" w:rsidR="00635167" w:rsidRPr="00CF71EF" w:rsidRDefault="00635167" w:rsidP="0063516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2EA50611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E68EB3" w14:textId="77777777" w:rsidR="00635167" w:rsidRPr="00CF71EF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26FD184F" w:rsidR="00687613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90506C4" w14:textId="5555BA3D" w:rsidR="00635167" w:rsidRPr="00CF71EF" w:rsidRDefault="00635167" w:rsidP="0063516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332F7AC3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855D7C" w14:textId="77777777" w:rsidR="00A02792" w:rsidRPr="00CF71EF" w:rsidRDefault="00A0279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 </w:t>
      </w:r>
    </w:p>
    <w:p w14:paraId="04D26333" w14:textId="1E58E981" w:rsidR="76CB7FF1" w:rsidRPr="00CA499B" w:rsidRDefault="00F86DD3" w:rsidP="00CA499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0E3F958D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6565D5" w14:textId="08351B5F" w:rsidR="00E74034" w:rsidRPr="00CF71EF" w:rsidRDefault="00E74034" w:rsidP="00A0279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74034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Atenção!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contratações de profissionais para os projetos contemplados com recursos do presente Edital deverão ser feitas preferencialmente por intermédio da Agência do Trabalhador da Cultura do Paraná, ligada à Secretaria de Estado da Cultura do Paraná. Informações: </w:t>
      </w:r>
      <w:hyperlink r:id="rId10" w:history="1">
        <w:r w:rsidRPr="00E74034">
          <w:rPr>
            <w:rStyle w:val="Hyperlink"/>
            <w:rFonts w:eastAsia="Times New Roman" w:cstheme="minorHAnsi"/>
            <w:b/>
            <w:kern w:val="0"/>
            <w:sz w:val="24"/>
            <w:szCs w:val="24"/>
            <w:lang w:eastAsia="pt-BR"/>
            <w14:ligatures w14:val="none"/>
          </w:rPr>
          <w:t>https://www.agenciadotrabalhadordacultura.pr.gov.br/</w:t>
        </w:r>
      </w:hyperlink>
    </w:p>
    <w:p w14:paraId="55A49953" w14:textId="7A60454B" w:rsidR="00D6268F" w:rsidRDefault="00D6268F" w:rsidP="0063516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A4F59FC" w14:textId="77777777" w:rsidR="00A02792" w:rsidRDefault="00A02792" w:rsidP="0063516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419D968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0DBBE11C" w14:textId="313C0F9C" w:rsidR="00635167" w:rsidRDefault="00635167" w:rsidP="00E7403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82F9F33" w14:textId="77777777" w:rsidR="00A02792" w:rsidRDefault="00A02792" w:rsidP="00E7403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0748C50B" w:rsidR="00F86DD3" w:rsidRPr="00CF71EF" w:rsidRDefault="00F86DD3" w:rsidP="006351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7BB7A5CB" w:rsidR="00F86DD3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60468B" w14:textId="7867B2D9" w:rsidR="00635167" w:rsidRDefault="00635167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D451689" w14:textId="1E7E483C" w:rsidR="00A02792" w:rsidRDefault="00A02792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DA5DDB1" w14:textId="0F36BC7A" w:rsidR="00A02792" w:rsidRDefault="00A02792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E93A76" w14:textId="2B7485CE" w:rsidR="00A02792" w:rsidRDefault="00A02792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03DE782" w14:textId="77777777" w:rsidR="00A02792" w:rsidRPr="00CF71EF" w:rsidRDefault="00A02792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40E15E5A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0ED71AC" w14:textId="502E9831" w:rsidR="00635167" w:rsidRDefault="0063516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BD81D0A" w14:textId="47BDBD1B" w:rsidR="00635167" w:rsidRPr="00CF71EF" w:rsidRDefault="00635167" w:rsidP="0063516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817720" w14:textId="77777777" w:rsidR="00CA499B" w:rsidRDefault="00CA499B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1628E3" w14:textId="5402ABB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7FB60BEA" w14:textId="2CDEF667" w:rsidR="00D6268F" w:rsidRDefault="00F86DD3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09FAB4F" w14:textId="087B99AB" w:rsidR="00635167" w:rsidRDefault="00635167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8C2EFCB" w14:textId="39760657" w:rsidR="00635167" w:rsidRDefault="00635167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FDE13A7" w14:textId="05A4E050" w:rsidR="00635167" w:rsidRDefault="00635167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3E0D3E" w14:textId="550C868E" w:rsidR="00635167" w:rsidRDefault="00635167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26DB2C9" w14:textId="51E73E7E" w:rsidR="00635167" w:rsidRDefault="00635167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554091" w14:textId="749AB784" w:rsidR="00A02792" w:rsidRDefault="00A02792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E7F2FAC" w14:textId="2054C8E8" w:rsidR="00A02792" w:rsidRDefault="00A02792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AC23A7" w14:textId="39E0A06D" w:rsidR="00A02792" w:rsidRDefault="00A02792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7738A8" w14:textId="77777777" w:rsidR="00A02792" w:rsidRPr="00CF71EF" w:rsidRDefault="00A02792" w:rsidP="00D6268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648ED57E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A13809" w14:textId="2570C5C7" w:rsidR="00635167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602753" w14:textId="77777777" w:rsidR="00635167" w:rsidRPr="00CF71EF" w:rsidRDefault="00635167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3E12A1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</w:t>
      </w:r>
      <w:r w:rsidR="005852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MÍDIAS, LINKS E MATERIAIS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1A9ADDC" w:rsidR="00F86DD3" w:rsidRDefault="00F30833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</w:t>
      </w:r>
      <w:r w:rsidR="005852E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mídias, links e/ou materiais que auxilie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</w:t>
      </w:r>
      <w:r w:rsidR="005852E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técnica, tais como currículos,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portfólios,</w:t>
      </w:r>
      <w:r w:rsidR="005852E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certificados, </w:t>
      </w:r>
      <w:r w:rsidR="008A039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declarações, </w:t>
      </w:r>
      <w:r w:rsidR="005852E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participações comprovadas em eventos, reportagens, entre outros que considerar necessário e/ou conveniente.</w:t>
      </w:r>
      <w:r w:rsidR="00CA499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Incluem-se, aqui, as comprovações para pontuação bônus (extra), conforme Tabela 02 do Anexo II.</w:t>
      </w:r>
    </w:p>
    <w:p w14:paraId="657F8273" w14:textId="67BC5217" w:rsidR="003A2B64" w:rsidRDefault="003A2B6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24288A" w14:textId="77777777" w:rsidR="003A2B64" w:rsidRPr="00771727" w:rsidRDefault="003A2B64" w:rsidP="003A2B64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 xml:space="preserve">Atenção! </w:t>
      </w:r>
      <w:r>
        <w:rPr>
          <w:rFonts w:ascii="Calibri" w:eastAsia="Arial Nova" w:hAnsi="Calibri" w:cs="Calibri"/>
          <w:bCs/>
          <w:sz w:val="24"/>
          <w:szCs w:val="24"/>
        </w:rPr>
        <w:t xml:space="preserve">Só poderão ser levadas em conta na avaliação e eventualmente contar pontos as informações que estiverem devidamente comprovadas para análise da Comissão de Seleção e Análise. Ou seja: somente citar que fez algo, sem a devida comprovação, não contará pontos. </w:t>
      </w:r>
    </w:p>
    <w:p w14:paraId="3EA61944" w14:textId="77777777" w:rsidR="003A2B64" w:rsidRPr="00CF71EF" w:rsidRDefault="003A2B64" w:rsidP="0009532E">
      <w:pPr>
        <w:jc w:val="both"/>
        <w:rPr>
          <w:rFonts w:cstheme="minorHAnsi"/>
          <w:sz w:val="24"/>
          <w:szCs w:val="24"/>
        </w:rPr>
      </w:pPr>
    </w:p>
    <w:sectPr w:rsidR="003A2B64" w:rsidRPr="00CF71E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508F" w14:textId="77777777" w:rsidR="00117527" w:rsidRDefault="001175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0C44A7C4" w:rsidR="001A59C2" w:rsidRPr="00CA499B" w:rsidRDefault="00CA499B" w:rsidP="00CA499B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40E4BB82" wp14:editId="21FA31A3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0B5B" w14:textId="77777777" w:rsidR="00117527" w:rsidRDefault="00117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DBB4" w14:textId="77777777" w:rsidR="00117527" w:rsidRDefault="001175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A9AB" w14:textId="77777777" w:rsidR="00117527" w:rsidRDefault="001175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C3EB5"/>
    <w:rsid w:val="000F13C7"/>
    <w:rsid w:val="00117527"/>
    <w:rsid w:val="00187B0B"/>
    <w:rsid w:val="001A59C2"/>
    <w:rsid w:val="00242876"/>
    <w:rsid w:val="00272DD7"/>
    <w:rsid w:val="002842E3"/>
    <w:rsid w:val="002E35F8"/>
    <w:rsid w:val="003605E1"/>
    <w:rsid w:val="003A2B64"/>
    <w:rsid w:val="004B0F5D"/>
    <w:rsid w:val="005852E0"/>
    <w:rsid w:val="00635167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A039F"/>
    <w:rsid w:val="00A02792"/>
    <w:rsid w:val="00A3012B"/>
    <w:rsid w:val="00A978D3"/>
    <w:rsid w:val="00AF5400"/>
    <w:rsid w:val="00BA5DA9"/>
    <w:rsid w:val="00BB1C83"/>
    <w:rsid w:val="00BC4CC1"/>
    <w:rsid w:val="00C46E5D"/>
    <w:rsid w:val="00C61A1C"/>
    <w:rsid w:val="00C77963"/>
    <w:rsid w:val="00CA499B"/>
    <w:rsid w:val="00CF71EF"/>
    <w:rsid w:val="00D52FDD"/>
    <w:rsid w:val="00D6268F"/>
    <w:rsid w:val="00E74034"/>
    <w:rsid w:val="00E8418B"/>
    <w:rsid w:val="00F30833"/>
    <w:rsid w:val="00F62C51"/>
    <w:rsid w:val="00F77B26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Hyperlink">
    <w:name w:val="Hyperlink"/>
    <w:basedOn w:val="Fontepargpadro"/>
    <w:uiPriority w:val="99"/>
    <w:unhideWhenUsed/>
    <w:rsid w:val="00E74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genciadotrabalhadordacultura.pr.gov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aec6fa-c5f6-4feb-b97b-386f8ea38896"/>
    <ds:schemaRef ds:uri="beaeb88b-723b-40d5-8941-7d7503f1ce4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1566</Words>
  <Characters>8459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36</cp:revision>
  <dcterms:created xsi:type="dcterms:W3CDTF">2024-04-27T01:12:00Z</dcterms:created>
  <dcterms:modified xsi:type="dcterms:W3CDTF">2024-09-09T18:02:00Z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