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8135" w14:textId="1A893DBE" w:rsidR="003D40FD" w:rsidRDefault="003D40FD" w:rsidP="004F528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4F5285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3A6EF350" w14:textId="77777777" w:rsidR="00755C1D" w:rsidRPr="004F5285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8"/>
          <w:szCs w:val="8"/>
        </w:rPr>
      </w:pPr>
    </w:p>
    <w:p w14:paraId="77BBC696" w14:textId="34C4FD68" w:rsidR="003D40FD" w:rsidRDefault="00216312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4A08443B" w14:textId="14823ED0" w:rsidR="008B2226" w:rsidRDefault="008B2226" w:rsidP="008B2226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EDITAL DE CHAMAMENTO PÚBLICO Nº 001/2024</w:t>
      </w:r>
    </w:p>
    <w:p w14:paraId="63B05C45" w14:textId="77777777" w:rsidR="008B2226" w:rsidRPr="00F064FA" w:rsidRDefault="008B2226" w:rsidP="008B2226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</w:rPr>
      </w:pPr>
    </w:p>
    <w:p w14:paraId="0ED57A53" w14:textId="3A2E6D84" w:rsidR="003D40FD" w:rsidRPr="00F064FA" w:rsidRDefault="003D40FD" w:rsidP="008B2226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7FA9EA55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348FC2FA" w14:textId="77777777" w:rsidR="004F5285" w:rsidRPr="004F5285" w:rsidRDefault="004F5285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47F0329D" w14:textId="0A37D3A8" w:rsid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1ABF778D" w14:textId="77777777" w:rsidR="004F5285" w:rsidRPr="004F5285" w:rsidRDefault="004F5285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20CF96FA" w14:textId="3E5A1372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045D0A56" w14:textId="222C31E1" w:rsidR="00216312" w:rsidRPr="004F5285" w:rsidRDefault="00216312" w:rsidP="008B222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5617120" w14:textId="6A5F1D91" w:rsidR="004F5285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4F5285">
        <w:rPr>
          <w:rFonts w:eastAsia="Calibri" w:cstheme="minorHAnsi"/>
          <w:sz w:val="24"/>
          <w:szCs w:val="24"/>
        </w:rPr>
        <w:t>Secretaria Municipal de Cultura e Turismo de Irati – PR e</w:t>
      </w:r>
    </w:p>
    <w:p w14:paraId="49EC8E6F" w14:textId="363DBC5B" w:rsidR="00637CD8" w:rsidRPr="00F064FA" w:rsidRDefault="004F5285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</w:t>
      </w:r>
      <w:r w:rsidR="00637CD8" w:rsidRPr="00F064FA">
        <w:rPr>
          <w:rFonts w:eastAsia="Calibri" w:cstheme="minorHAnsi"/>
          <w:sz w:val="24"/>
          <w:szCs w:val="24"/>
        </w:rPr>
        <w:t>Comissão de Seleção</w:t>
      </w:r>
      <w:r>
        <w:rPr>
          <w:rFonts w:eastAsia="Calibri" w:cstheme="minorHAnsi"/>
          <w:sz w:val="24"/>
          <w:szCs w:val="24"/>
        </w:rPr>
        <w:t xml:space="preserve"> e Análise</w:t>
      </w:r>
      <w:r w:rsidR="00637CD8" w:rsidRPr="00F064FA">
        <w:rPr>
          <w:rFonts w:eastAsia="Calibri" w:cstheme="minorHAnsi"/>
          <w:sz w:val="24"/>
          <w:szCs w:val="24"/>
        </w:rPr>
        <w:t>,</w:t>
      </w:r>
    </w:p>
    <w:p w14:paraId="40A61E54" w14:textId="77777777" w:rsidR="004F5285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</w:r>
    </w:p>
    <w:p w14:paraId="11A6EA9D" w14:textId="69EC5DE3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4F5285">
        <w:rPr>
          <w:rFonts w:eastAsia="Calibri" w:cstheme="minorHAnsi"/>
          <w:sz w:val="24"/>
          <w:szCs w:val="24"/>
          <w:highlight w:val="white"/>
        </w:rPr>
        <w:t xml:space="preserve"> </w:t>
      </w:r>
      <w:r w:rsidR="008B2226">
        <w:rPr>
          <w:rFonts w:eastAsia="Calibri" w:cstheme="minorHAnsi"/>
          <w:sz w:val="24"/>
          <w:szCs w:val="24"/>
        </w:rPr>
        <w:t>de Chamamento Público nº 001/</w:t>
      </w:r>
      <w:proofErr w:type="gramStart"/>
      <w:r w:rsidR="008B2226">
        <w:rPr>
          <w:rFonts w:eastAsia="Calibri" w:cstheme="minorHAnsi"/>
          <w:sz w:val="24"/>
          <w:szCs w:val="24"/>
        </w:rPr>
        <w:t>2024</w:t>
      </w:r>
      <w:r w:rsidR="004F5285">
        <w:rPr>
          <w:rFonts w:eastAsia="Calibri" w:cstheme="minorHAnsi"/>
          <w:sz w:val="24"/>
          <w:szCs w:val="24"/>
        </w:rPr>
        <w:t xml:space="preserve">, </w:t>
      </w:r>
      <w:r w:rsidR="008B2226">
        <w:rPr>
          <w:rFonts w:eastAsia="Calibri" w:cstheme="minorHAnsi"/>
          <w:sz w:val="24"/>
          <w:szCs w:val="24"/>
        </w:rPr>
        <w:t xml:space="preserve">  </w:t>
      </w:r>
      <w:proofErr w:type="gramEnd"/>
      <w:r w:rsidR="008B2226">
        <w:rPr>
          <w:rFonts w:eastAsia="Calibri" w:cstheme="minorHAnsi"/>
          <w:sz w:val="24"/>
          <w:szCs w:val="24"/>
        </w:rPr>
        <w:t xml:space="preserve">      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7B5BE186" w14:textId="77777777" w:rsidR="004F5285" w:rsidRPr="00F064FA" w:rsidRDefault="004F5285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BCBC632" w14:textId="74C3BCE4" w:rsidR="00637CD8" w:rsidRPr="00F064FA" w:rsidRDefault="00637CD8" w:rsidP="004F5285">
      <w:pPr>
        <w:tabs>
          <w:tab w:val="left" w:pos="567"/>
        </w:tabs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4F5285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64FA">
        <w:rPr>
          <w:rFonts w:eastAsia="Calibri" w:cstheme="minorHAnsi"/>
          <w:sz w:val="24"/>
          <w:szCs w:val="24"/>
        </w:rPr>
        <w:t>.</w:t>
      </w:r>
    </w:p>
    <w:p w14:paraId="5DA34BE1" w14:textId="77777777" w:rsidR="004F5285" w:rsidRPr="004F5285" w:rsidRDefault="004F5285" w:rsidP="00F66B1F">
      <w:pPr>
        <w:widowControl w:val="0"/>
        <w:spacing w:line="240" w:lineRule="auto"/>
        <w:jc w:val="right"/>
        <w:rPr>
          <w:rFonts w:eastAsia="Calibri" w:cstheme="minorHAnsi"/>
          <w:sz w:val="8"/>
          <w:szCs w:val="8"/>
        </w:rPr>
      </w:pPr>
    </w:p>
    <w:p w14:paraId="1919533B" w14:textId="37B431B0" w:rsidR="00637CD8" w:rsidRDefault="008B2226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Irati – PR, dia ______ do mês de ______________________________ do ano de 2024.</w:t>
      </w:r>
    </w:p>
    <w:p w14:paraId="6DBE08B6" w14:textId="77777777" w:rsidR="004F5285" w:rsidRPr="00F064FA" w:rsidRDefault="004F5285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585AC295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4F5285">
        <w:rPr>
          <w:rFonts w:eastAsia="Calibri" w:cstheme="minorHAnsi"/>
          <w:sz w:val="24"/>
          <w:szCs w:val="24"/>
        </w:rPr>
        <w:t xml:space="preserve"> do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E8C01BA" w14:textId="6D99C65D" w:rsidR="004F5285" w:rsidRPr="004F5285" w:rsidRDefault="0626D903" w:rsidP="004F5285">
      <w:pPr>
        <w:jc w:val="center"/>
        <w:rPr>
          <w:rStyle w:val="Forte"/>
          <w:b w:val="0"/>
          <w:bCs w:val="0"/>
          <w:sz w:val="24"/>
          <w:szCs w:val="24"/>
        </w:rPr>
      </w:pPr>
      <w:r w:rsidRPr="00F064FA">
        <w:rPr>
          <w:sz w:val="24"/>
          <w:szCs w:val="24"/>
        </w:rPr>
        <w:br w:type="page"/>
      </w:r>
      <w:r w:rsidR="004F5285" w:rsidRPr="004F5285">
        <w:rPr>
          <w:rStyle w:val="Forte"/>
          <w:rFonts w:ascii="Calibri" w:hAnsi="Calibri" w:cs="Calibri"/>
          <w:caps/>
          <w:color w:val="000000" w:themeColor="text1"/>
          <w:sz w:val="24"/>
          <w:szCs w:val="24"/>
        </w:rPr>
        <w:lastRenderedPageBreak/>
        <w:t>ANEXO IX</w:t>
      </w:r>
    </w:p>
    <w:p w14:paraId="6EE48AFC" w14:textId="77777777" w:rsidR="004F5285" w:rsidRPr="004F5285" w:rsidRDefault="004F5285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8"/>
          <w:szCs w:val="8"/>
        </w:rPr>
      </w:pPr>
    </w:p>
    <w:p w14:paraId="7D6AC644" w14:textId="68F18851" w:rsidR="00F66B1F" w:rsidRDefault="00F66B1F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5CCF704F" w14:textId="77777777" w:rsidR="008B2226" w:rsidRPr="00F064FA" w:rsidRDefault="008B2226" w:rsidP="008B2226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EDITAL DE CHAMAMENTO PÚBLICO Nº 001/2024</w:t>
      </w:r>
    </w:p>
    <w:p w14:paraId="150786EA" w14:textId="77777777" w:rsidR="008B2226" w:rsidRPr="00F064FA" w:rsidRDefault="008B2226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09FB0FEC" w14:textId="6FDB3426" w:rsidR="004F5285" w:rsidRDefault="004F5285" w:rsidP="008B2226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7F9E743F" w14:textId="77777777" w:rsidR="004F5285" w:rsidRPr="004F5285" w:rsidRDefault="004F5285" w:rsidP="004F528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7CDE98D5" w14:textId="77777777" w:rsidR="004F5285" w:rsidRDefault="004F5285" w:rsidP="004F528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029A1EA4" w14:textId="77777777" w:rsidR="004F5285" w:rsidRPr="004F5285" w:rsidRDefault="004F5285" w:rsidP="004F528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6D962569" w14:textId="77777777" w:rsidR="004F5285" w:rsidRDefault="004F5285" w:rsidP="004F528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AE6705C" w14:textId="031F75A9" w:rsidR="004F5285" w:rsidRPr="004F5285" w:rsidRDefault="004F5285" w:rsidP="008B222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5714FD1" w14:textId="77777777" w:rsidR="004F5285" w:rsidRPr="00F064FA" w:rsidRDefault="004F5285" w:rsidP="004F528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670FC8F5" w14:textId="77777777" w:rsidR="004F5285" w:rsidRPr="00F064FA" w:rsidRDefault="004F5285" w:rsidP="004F528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39D5C82" w14:textId="77777777" w:rsidR="004F5285" w:rsidRDefault="004F5285" w:rsidP="004F5285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>
        <w:rPr>
          <w:rFonts w:eastAsia="Calibri" w:cstheme="minorHAnsi"/>
          <w:sz w:val="24"/>
          <w:szCs w:val="24"/>
        </w:rPr>
        <w:t>Secretaria Municipal de Cultura e Turismo de Irati – PR e</w:t>
      </w:r>
    </w:p>
    <w:p w14:paraId="26F2CA95" w14:textId="77777777" w:rsidR="004F5285" w:rsidRPr="00F064FA" w:rsidRDefault="004F5285" w:rsidP="004F5285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sz w:val="24"/>
          <w:szCs w:val="24"/>
        </w:rPr>
        <w:t>Comissão de Seleção</w:t>
      </w:r>
      <w:r>
        <w:rPr>
          <w:rFonts w:eastAsia="Calibri" w:cstheme="minorHAnsi"/>
          <w:sz w:val="24"/>
          <w:szCs w:val="24"/>
        </w:rPr>
        <w:t xml:space="preserve"> e Análise</w:t>
      </w:r>
      <w:r w:rsidRPr="00F064FA">
        <w:rPr>
          <w:rFonts w:eastAsia="Calibri" w:cstheme="minorHAnsi"/>
          <w:sz w:val="24"/>
          <w:szCs w:val="24"/>
        </w:rPr>
        <w:t>,</w:t>
      </w:r>
    </w:p>
    <w:p w14:paraId="00E8DC74" w14:textId="77777777" w:rsidR="004F5285" w:rsidRDefault="004F5285" w:rsidP="004F5285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1DC5C80C" w14:textId="4A4EDBBF" w:rsidR="008B2226" w:rsidRDefault="008B2226" w:rsidP="008B222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de Chamamento Público nº 001/2024,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 w14:paraId="2F53BC6B" w14:textId="77777777" w:rsidR="004F5285" w:rsidRPr="00F064FA" w:rsidRDefault="004F5285" w:rsidP="004F5285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14:paraId="38953856" w14:textId="77777777" w:rsidR="004F5285" w:rsidRPr="00F064FA" w:rsidRDefault="004F5285" w:rsidP="004F5285">
      <w:pPr>
        <w:tabs>
          <w:tab w:val="left" w:pos="567"/>
        </w:tabs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64FA">
        <w:rPr>
          <w:rFonts w:eastAsia="Calibri" w:cstheme="minorHAnsi"/>
          <w:sz w:val="24"/>
          <w:szCs w:val="24"/>
        </w:rPr>
        <w:t>.</w:t>
      </w:r>
    </w:p>
    <w:p w14:paraId="4F9F12AF" w14:textId="77777777" w:rsidR="004F5285" w:rsidRPr="004F5285" w:rsidRDefault="004F5285" w:rsidP="004F5285">
      <w:pPr>
        <w:widowControl w:val="0"/>
        <w:spacing w:line="240" w:lineRule="auto"/>
        <w:jc w:val="right"/>
        <w:rPr>
          <w:rFonts w:eastAsia="Calibri" w:cstheme="minorHAnsi"/>
          <w:sz w:val="8"/>
          <w:szCs w:val="8"/>
        </w:rPr>
      </w:pPr>
    </w:p>
    <w:p w14:paraId="3CD8C883" w14:textId="77777777" w:rsidR="008B2226" w:rsidRDefault="008B2226" w:rsidP="008B2226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Irati – PR, dia ______ do mês de ______________________________ do ano de 2024.</w:t>
      </w:r>
    </w:p>
    <w:p w14:paraId="272A5EDD" w14:textId="77777777" w:rsidR="004F5285" w:rsidRPr="00F064FA" w:rsidRDefault="004F5285" w:rsidP="004F5285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F860686" w14:textId="77777777" w:rsidR="004F5285" w:rsidRPr="00F064FA" w:rsidRDefault="004F5285" w:rsidP="004F528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48F34F23" w14:textId="0433DE86" w:rsidR="00D05A57" w:rsidRPr="008C30CD" w:rsidRDefault="004F5285" w:rsidP="008B2226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>
        <w:rPr>
          <w:rFonts w:eastAsia="Calibri" w:cstheme="minorHAnsi"/>
          <w:sz w:val="24"/>
          <w:szCs w:val="24"/>
        </w:rPr>
        <w:t xml:space="preserve"> do</w:t>
      </w:r>
      <w:r w:rsidRPr="00F064FA">
        <w:rPr>
          <w:rFonts w:eastAsia="Calibri" w:cstheme="minorHAnsi"/>
          <w:sz w:val="24"/>
          <w:szCs w:val="24"/>
        </w:rPr>
        <w:t xml:space="preserve"> Agente Cultural</w:t>
      </w:r>
    </w:p>
    <w:sectPr w:rsidR="00D05A57" w:rsidRPr="008C30C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39FE" w14:textId="56DE196A" w:rsidR="00566100" w:rsidRPr="00B8751C" w:rsidRDefault="00B8751C" w:rsidP="00B8751C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2181E9B3" wp14:editId="0FEF4AFA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3B2D1E"/>
    <w:rsid w:val="003D40FD"/>
    <w:rsid w:val="004F2F7F"/>
    <w:rsid w:val="004F5285"/>
    <w:rsid w:val="00566100"/>
    <w:rsid w:val="0059419C"/>
    <w:rsid w:val="005E7E3D"/>
    <w:rsid w:val="00637CD8"/>
    <w:rsid w:val="00755C1D"/>
    <w:rsid w:val="008B2226"/>
    <w:rsid w:val="008C30CD"/>
    <w:rsid w:val="00902836"/>
    <w:rsid w:val="00B8751C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0aec6fa-c5f6-4feb-b97b-386f8ea38896"/>
    <ds:schemaRef ds:uri="http://schemas.microsoft.com/office/2006/metadata/properties"/>
    <ds:schemaRef ds:uri="http://schemas.openxmlformats.org/package/2006/metadata/core-properties"/>
    <ds:schemaRef ds:uri="http://purl.org/dc/terms/"/>
    <ds:schemaRef ds:uri="beaeb88b-723b-40d5-8941-7d7503f1ce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8D1BA-4BE2-4245-BA97-B92FC598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16</cp:revision>
  <cp:lastPrinted>2024-05-22T16:55:00Z</cp:lastPrinted>
  <dcterms:created xsi:type="dcterms:W3CDTF">2024-04-04T15:32:00Z</dcterms:created>
  <dcterms:modified xsi:type="dcterms:W3CDTF">2024-09-13T18:55:00Z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